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51" w:rsidRDefault="009D7551" w:rsidP="009D7551">
      <w:pPr>
        <w:pStyle w:val="Default"/>
        <w:rPr>
          <w:sz w:val="22"/>
          <w:szCs w:val="22"/>
        </w:rPr>
      </w:pPr>
      <w:r>
        <w:rPr>
          <w:sz w:val="22"/>
          <w:szCs w:val="22"/>
        </w:rPr>
        <w:t>Name: _________________________________________________________________</w:t>
      </w:r>
    </w:p>
    <w:p w:rsidR="009D7551" w:rsidRDefault="009D7551" w:rsidP="009D7551">
      <w:pPr>
        <w:pStyle w:val="Default"/>
        <w:rPr>
          <w:sz w:val="22"/>
          <w:szCs w:val="22"/>
        </w:rPr>
      </w:pPr>
    </w:p>
    <w:p w:rsidR="009D7551" w:rsidRDefault="009D7551" w:rsidP="009D7551">
      <w:pPr>
        <w:rPr>
          <w:rFonts w:ascii="AR CENA" w:hAnsi="AR CENA" w:cs="AR CENA"/>
          <w:sz w:val="36"/>
          <w:szCs w:val="36"/>
        </w:rPr>
      </w:pPr>
      <w:r>
        <w:t xml:space="preserve"> </w:t>
      </w:r>
      <w:r>
        <w:rPr>
          <w:rFonts w:ascii="AR CENA" w:hAnsi="AR CENA" w:cs="AR CENA"/>
          <w:sz w:val="36"/>
          <w:szCs w:val="36"/>
        </w:rPr>
        <w:t>Six Kingdoms Study Guide</w:t>
      </w:r>
    </w:p>
    <w:p w:rsidR="009D7551" w:rsidRDefault="009D7551" w:rsidP="009D7551">
      <w:pPr>
        <w:rPr>
          <w:rFonts w:ascii="AR CENA" w:hAnsi="AR CENA" w:cs="AR CENA"/>
          <w:sz w:val="36"/>
          <w:szCs w:val="36"/>
        </w:rPr>
      </w:pPr>
    </w:p>
    <w:p w:rsidR="009D7551" w:rsidRDefault="009D7551" w:rsidP="009D7551">
      <w:pPr>
        <w:jc w:val="left"/>
        <w:rPr>
          <w:b/>
          <w:bCs/>
          <w:sz w:val="23"/>
          <w:szCs w:val="23"/>
        </w:rPr>
      </w:pPr>
      <w:r>
        <w:rPr>
          <w:b/>
          <w:bCs/>
          <w:sz w:val="23"/>
          <w:szCs w:val="23"/>
        </w:rPr>
        <w:t xml:space="preserve">Define the words within the graphic organizer. </w:t>
      </w:r>
    </w:p>
    <w:p w:rsidR="009D7551" w:rsidRDefault="009D7551" w:rsidP="009D7551">
      <w:pPr>
        <w:jc w:val="left"/>
        <w:rPr>
          <w:sz w:val="23"/>
          <w:szCs w:val="23"/>
        </w:rPr>
      </w:pPr>
    </w:p>
    <w:tbl>
      <w:tblPr>
        <w:tblStyle w:val="TableGrid"/>
        <w:tblW w:w="0" w:type="auto"/>
        <w:tblLook w:val="04A0" w:firstRow="1" w:lastRow="0" w:firstColumn="1" w:lastColumn="0" w:noHBand="0" w:noVBand="1"/>
      </w:tblPr>
      <w:tblGrid>
        <w:gridCol w:w="7308"/>
        <w:gridCol w:w="7308"/>
      </w:tblGrid>
      <w:tr w:rsidR="009D7551" w:rsidTr="00783AB0">
        <w:tc>
          <w:tcPr>
            <w:tcW w:w="7308" w:type="dxa"/>
          </w:tcPr>
          <w:p w:rsidR="009D7551" w:rsidRPr="00C95887" w:rsidRDefault="009D7551" w:rsidP="00783AB0">
            <w:pPr>
              <w:jc w:val="left"/>
              <w:rPr>
                <w:b/>
                <w:sz w:val="23"/>
                <w:szCs w:val="23"/>
                <w:u w:val="single"/>
              </w:rPr>
            </w:pPr>
            <w:r w:rsidRPr="00C95887">
              <w:rPr>
                <w:b/>
                <w:sz w:val="23"/>
                <w:szCs w:val="23"/>
                <w:u w:val="single"/>
              </w:rPr>
              <w:t>Unicellular:</w:t>
            </w: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tc>
        <w:tc>
          <w:tcPr>
            <w:tcW w:w="7308" w:type="dxa"/>
          </w:tcPr>
          <w:p w:rsidR="009D7551" w:rsidRPr="00C95887" w:rsidRDefault="009D7551" w:rsidP="00783AB0">
            <w:pPr>
              <w:jc w:val="left"/>
              <w:rPr>
                <w:b/>
                <w:sz w:val="23"/>
                <w:szCs w:val="23"/>
                <w:u w:val="single"/>
              </w:rPr>
            </w:pPr>
            <w:r w:rsidRPr="00C95887">
              <w:rPr>
                <w:b/>
                <w:sz w:val="23"/>
                <w:szCs w:val="23"/>
                <w:u w:val="single"/>
              </w:rPr>
              <w:t>Multicellular:</w:t>
            </w:r>
          </w:p>
          <w:p w:rsidR="009D7551" w:rsidRPr="00C95887" w:rsidRDefault="009D7551" w:rsidP="00783AB0">
            <w:pPr>
              <w:tabs>
                <w:tab w:val="left" w:pos="365"/>
                <w:tab w:val="center" w:pos="3546"/>
              </w:tabs>
              <w:jc w:val="left"/>
              <w:rPr>
                <w:b/>
                <w:sz w:val="23"/>
                <w:szCs w:val="23"/>
              </w:rPr>
            </w:pPr>
            <w:r w:rsidRPr="00C95887">
              <w:rPr>
                <w:b/>
                <w:sz w:val="23"/>
                <w:szCs w:val="23"/>
              </w:rPr>
              <w:tab/>
            </w:r>
            <w:r w:rsidRPr="00C95887">
              <w:rPr>
                <w:b/>
                <w:sz w:val="23"/>
                <w:szCs w:val="23"/>
              </w:rPr>
              <w:tab/>
            </w:r>
            <w:r w:rsidRPr="00C95887">
              <w:rPr>
                <w:b/>
                <w:sz w:val="23"/>
                <w:szCs w:val="23"/>
              </w:rPr>
              <w:tab/>
            </w:r>
            <w:r w:rsidRPr="00C95887">
              <w:rPr>
                <w:b/>
                <w:sz w:val="23"/>
                <w:szCs w:val="23"/>
              </w:rPr>
              <w:tab/>
            </w:r>
          </w:p>
        </w:tc>
      </w:tr>
      <w:tr w:rsidR="009D7551" w:rsidTr="00783AB0">
        <w:tc>
          <w:tcPr>
            <w:tcW w:w="7308" w:type="dxa"/>
          </w:tcPr>
          <w:p w:rsidR="009D7551" w:rsidRPr="00C95887" w:rsidRDefault="009D7551" w:rsidP="00783AB0">
            <w:pPr>
              <w:jc w:val="left"/>
              <w:rPr>
                <w:b/>
                <w:sz w:val="23"/>
                <w:szCs w:val="23"/>
                <w:u w:val="single"/>
              </w:rPr>
            </w:pPr>
            <w:r w:rsidRPr="00C95887">
              <w:rPr>
                <w:b/>
                <w:sz w:val="23"/>
                <w:szCs w:val="23"/>
                <w:u w:val="single"/>
              </w:rPr>
              <w:t>Prokaryotic:</w:t>
            </w: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tc>
        <w:tc>
          <w:tcPr>
            <w:tcW w:w="7308" w:type="dxa"/>
          </w:tcPr>
          <w:p w:rsidR="009D7551" w:rsidRPr="00C95887" w:rsidRDefault="009D7551" w:rsidP="00783AB0">
            <w:pPr>
              <w:jc w:val="left"/>
              <w:rPr>
                <w:b/>
                <w:sz w:val="23"/>
                <w:szCs w:val="23"/>
                <w:u w:val="single"/>
              </w:rPr>
            </w:pPr>
            <w:r w:rsidRPr="00C95887">
              <w:rPr>
                <w:b/>
                <w:sz w:val="23"/>
                <w:szCs w:val="23"/>
                <w:u w:val="single"/>
              </w:rPr>
              <w:t>Eukaryotic:</w:t>
            </w:r>
          </w:p>
        </w:tc>
      </w:tr>
      <w:tr w:rsidR="009D7551" w:rsidTr="00783AB0">
        <w:tc>
          <w:tcPr>
            <w:tcW w:w="7308" w:type="dxa"/>
          </w:tcPr>
          <w:p w:rsidR="009D7551" w:rsidRPr="00C95887" w:rsidRDefault="009D7551" w:rsidP="00783AB0">
            <w:pPr>
              <w:jc w:val="left"/>
              <w:rPr>
                <w:b/>
                <w:sz w:val="23"/>
                <w:szCs w:val="23"/>
                <w:u w:val="single"/>
              </w:rPr>
            </w:pPr>
            <w:r w:rsidRPr="00C95887">
              <w:rPr>
                <w:b/>
                <w:sz w:val="23"/>
                <w:szCs w:val="23"/>
                <w:u w:val="single"/>
              </w:rPr>
              <w:t>Autotrophs:</w:t>
            </w: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p w:rsidR="009D7551" w:rsidRPr="00C95887" w:rsidRDefault="009D7551" w:rsidP="00783AB0">
            <w:pPr>
              <w:jc w:val="left"/>
              <w:rPr>
                <w:b/>
                <w:sz w:val="23"/>
                <w:szCs w:val="23"/>
                <w:u w:val="single"/>
              </w:rPr>
            </w:pPr>
          </w:p>
        </w:tc>
        <w:tc>
          <w:tcPr>
            <w:tcW w:w="7308" w:type="dxa"/>
          </w:tcPr>
          <w:p w:rsidR="009D7551" w:rsidRPr="00C95887" w:rsidRDefault="009D7551" w:rsidP="00783AB0">
            <w:pPr>
              <w:jc w:val="left"/>
              <w:rPr>
                <w:b/>
                <w:sz w:val="23"/>
                <w:szCs w:val="23"/>
                <w:u w:val="single"/>
              </w:rPr>
            </w:pPr>
            <w:r w:rsidRPr="00C95887">
              <w:rPr>
                <w:b/>
                <w:sz w:val="23"/>
                <w:szCs w:val="23"/>
                <w:u w:val="single"/>
              </w:rPr>
              <w:t>Heterotrophs:</w:t>
            </w:r>
          </w:p>
        </w:tc>
      </w:tr>
    </w:tbl>
    <w:p w:rsidR="009D7551" w:rsidRDefault="009D7551" w:rsidP="009D7551">
      <w:pPr>
        <w:jc w:val="left"/>
        <w:rPr>
          <w:sz w:val="23"/>
          <w:szCs w:val="23"/>
        </w:rPr>
      </w:pPr>
    </w:p>
    <w:p w:rsidR="009D7551" w:rsidRDefault="009D7551" w:rsidP="009D7551">
      <w:pPr>
        <w:jc w:val="left"/>
        <w:rPr>
          <w:sz w:val="23"/>
          <w:szCs w:val="23"/>
        </w:rPr>
      </w:pPr>
    </w:p>
    <w:p w:rsidR="009D7551" w:rsidRDefault="009D7551" w:rsidP="009D7551">
      <w:pPr>
        <w:jc w:val="left"/>
        <w:rPr>
          <w:b/>
          <w:sz w:val="24"/>
          <w:szCs w:val="24"/>
        </w:rPr>
      </w:pPr>
      <w:r w:rsidRPr="008375D9">
        <w:rPr>
          <w:b/>
          <w:sz w:val="24"/>
          <w:szCs w:val="24"/>
        </w:rPr>
        <w:t>Explain how scientists use the Dichotomous Key for classifying organisms.</w:t>
      </w:r>
    </w:p>
    <w:p w:rsidR="009D7551" w:rsidRDefault="009D7551" w:rsidP="009D7551">
      <w:pPr>
        <w:jc w:val="left"/>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551" w:rsidRDefault="009D7551" w:rsidP="009D7551">
      <w:pPr>
        <w:jc w:val="left"/>
        <w:rPr>
          <w:b/>
          <w:sz w:val="24"/>
          <w:szCs w:val="24"/>
        </w:rPr>
      </w:pPr>
    </w:p>
    <w:p w:rsidR="009D7551" w:rsidRPr="008375D9" w:rsidRDefault="009D7551" w:rsidP="009D7551">
      <w:pPr>
        <w:jc w:val="left"/>
        <w:rPr>
          <w:b/>
          <w:sz w:val="24"/>
          <w:szCs w:val="24"/>
        </w:rPr>
      </w:pPr>
    </w:p>
    <w:p w:rsidR="009D7551" w:rsidRDefault="009D7551" w:rsidP="009D7551">
      <w:pPr>
        <w:jc w:val="left"/>
        <w:rPr>
          <w:b/>
          <w:bCs/>
          <w:sz w:val="23"/>
          <w:szCs w:val="23"/>
        </w:rPr>
      </w:pPr>
      <w:r>
        <w:rPr>
          <w:b/>
          <w:bCs/>
          <w:sz w:val="23"/>
          <w:szCs w:val="23"/>
        </w:rPr>
        <w:t>List the Seven Levels of Taxonomy from LEAST specific (meaning ALL organisms are within this level) to the MOST specific (For example: a tiger)</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pStyle w:val="ListParagraph"/>
        <w:numPr>
          <w:ilvl w:val="0"/>
          <w:numId w:val="2"/>
        </w:numPr>
        <w:jc w:val="left"/>
        <w:rPr>
          <w:b/>
          <w:bCs/>
          <w:sz w:val="23"/>
          <w:szCs w:val="23"/>
        </w:rPr>
      </w:pPr>
      <w:r>
        <w:rPr>
          <w:b/>
          <w:bCs/>
          <w:sz w:val="23"/>
          <w:szCs w:val="23"/>
        </w:rPr>
        <w:t>_______________________________________</w:t>
      </w:r>
    </w:p>
    <w:p w:rsidR="009D7551" w:rsidRDefault="009D7551" w:rsidP="009D7551">
      <w:pPr>
        <w:jc w:val="left"/>
        <w:rPr>
          <w:b/>
          <w:bCs/>
          <w:sz w:val="23"/>
          <w:szCs w:val="23"/>
        </w:rPr>
      </w:pPr>
      <w:r>
        <w:rPr>
          <w:b/>
          <w:bCs/>
          <w:sz w:val="23"/>
          <w:szCs w:val="23"/>
        </w:rPr>
        <w:lastRenderedPageBreak/>
        <w:t>In the table below, list the six kingdoms. Then, tell if the kingdoms are unicellular or multicellular. Finally, use the fact bank provided to fill in the examples for each kingdom. (You must use ALL of the facts in the bank.)</w:t>
      </w:r>
    </w:p>
    <w:p w:rsidR="009D7551" w:rsidRDefault="009D7551" w:rsidP="009D7551">
      <w:pPr>
        <w:jc w:val="left"/>
        <w:rPr>
          <w:b/>
          <w:bCs/>
          <w:sz w:val="23"/>
          <w:szCs w:val="23"/>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070"/>
        <w:gridCol w:w="2070"/>
        <w:gridCol w:w="2070"/>
        <w:gridCol w:w="2160"/>
        <w:gridCol w:w="2070"/>
        <w:gridCol w:w="2250"/>
      </w:tblGrid>
      <w:tr w:rsidR="009D7551" w:rsidRPr="004E50B1" w:rsidTr="00783AB0">
        <w:tc>
          <w:tcPr>
            <w:tcW w:w="1908" w:type="dxa"/>
            <w:vAlign w:val="center"/>
          </w:tcPr>
          <w:p w:rsidR="009D7551" w:rsidRPr="004E50B1" w:rsidRDefault="009D7551" w:rsidP="00783AB0">
            <w:pPr>
              <w:rPr>
                <w:rFonts w:ascii="Arial Rounded MT Bold" w:eastAsia="Times New Roman" w:hAnsi="Arial Rounded MT Bold"/>
                <w:sz w:val="24"/>
                <w:szCs w:val="24"/>
              </w:rPr>
            </w:pPr>
            <w:r w:rsidRPr="004E50B1">
              <w:rPr>
                <w:rFonts w:ascii="Arial Rounded MT Bold" w:eastAsia="Times New Roman" w:hAnsi="Arial Rounded MT Bold"/>
                <w:sz w:val="24"/>
                <w:szCs w:val="24"/>
              </w:rPr>
              <w:t>Kingdom</w:t>
            </w:r>
          </w:p>
        </w:tc>
        <w:tc>
          <w:tcPr>
            <w:tcW w:w="2070" w:type="dxa"/>
          </w:tcPr>
          <w:p w:rsidR="009D7551" w:rsidRPr="004E50B1" w:rsidRDefault="009D7551" w:rsidP="00783AB0">
            <w:pPr>
              <w:jc w:val="left"/>
              <w:rPr>
                <w:rFonts w:ascii="Arial Rounded MT Bold" w:eastAsia="Times New Roman" w:hAnsi="Arial Rounded MT Bold"/>
                <w:sz w:val="24"/>
                <w:szCs w:val="24"/>
              </w:rPr>
            </w:pPr>
            <w:r w:rsidRPr="004E50B1">
              <w:rPr>
                <w:rFonts w:ascii="Arial Rounded MT Bold" w:eastAsia="Times New Roman" w:hAnsi="Arial Rounded MT Bold"/>
                <w:sz w:val="24"/>
                <w:szCs w:val="24"/>
              </w:rPr>
              <w:t>1.</w:t>
            </w:r>
          </w:p>
          <w:p w:rsidR="009D7551" w:rsidRPr="004E50B1" w:rsidRDefault="009D7551" w:rsidP="00783AB0">
            <w:pPr>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r w:rsidRPr="004E50B1">
              <w:rPr>
                <w:rFonts w:ascii="Arial Rounded MT Bold" w:eastAsia="Times New Roman" w:hAnsi="Arial Rounded MT Bold"/>
                <w:sz w:val="24"/>
                <w:szCs w:val="24"/>
              </w:rPr>
              <w:t>2.</w:t>
            </w:r>
          </w:p>
        </w:tc>
        <w:tc>
          <w:tcPr>
            <w:tcW w:w="2070" w:type="dxa"/>
          </w:tcPr>
          <w:p w:rsidR="009D7551" w:rsidRPr="004E50B1" w:rsidRDefault="009D7551" w:rsidP="00783AB0">
            <w:pPr>
              <w:jc w:val="left"/>
              <w:rPr>
                <w:rFonts w:ascii="Arial Rounded MT Bold" w:eastAsia="Times New Roman" w:hAnsi="Arial Rounded MT Bold"/>
                <w:sz w:val="24"/>
                <w:szCs w:val="24"/>
              </w:rPr>
            </w:pPr>
            <w:r w:rsidRPr="004E50B1">
              <w:rPr>
                <w:rFonts w:ascii="Arial Rounded MT Bold" w:eastAsia="Times New Roman" w:hAnsi="Arial Rounded MT Bold"/>
                <w:sz w:val="24"/>
                <w:szCs w:val="24"/>
              </w:rPr>
              <w:t>3.</w:t>
            </w:r>
          </w:p>
        </w:tc>
        <w:tc>
          <w:tcPr>
            <w:tcW w:w="2160" w:type="dxa"/>
          </w:tcPr>
          <w:p w:rsidR="009D7551" w:rsidRPr="004E50B1" w:rsidRDefault="009D7551" w:rsidP="00783AB0">
            <w:pPr>
              <w:jc w:val="left"/>
              <w:rPr>
                <w:rFonts w:ascii="Arial Rounded MT Bold" w:eastAsia="Times New Roman" w:hAnsi="Arial Rounded MT Bold"/>
                <w:sz w:val="24"/>
                <w:szCs w:val="24"/>
              </w:rPr>
            </w:pPr>
            <w:r w:rsidRPr="004E50B1">
              <w:rPr>
                <w:rFonts w:ascii="Arial Rounded MT Bold" w:eastAsia="Times New Roman" w:hAnsi="Arial Rounded MT Bold"/>
                <w:sz w:val="24"/>
                <w:szCs w:val="24"/>
              </w:rPr>
              <w:t>4.</w:t>
            </w:r>
          </w:p>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r>
              <w:rPr>
                <w:rFonts w:ascii="Arial Rounded MT Bold" w:eastAsia="Times New Roman" w:hAnsi="Arial Rounded MT Bold"/>
                <w:sz w:val="24"/>
                <w:szCs w:val="24"/>
              </w:rPr>
              <w:t>5.</w:t>
            </w:r>
          </w:p>
          <w:p w:rsidR="009D7551" w:rsidRPr="004E50B1" w:rsidRDefault="009D7551" w:rsidP="00783AB0">
            <w:pPr>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c>
          <w:tcPr>
            <w:tcW w:w="2250" w:type="dxa"/>
          </w:tcPr>
          <w:p w:rsidR="009D7551" w:rsidRDefault="009D7551" w:rsidP="00783AB0">
            <w:pPr>
              <w:jc w:val="left"/>
              <w:rPr>
                <w:rFonts w:ascii="Arial Rounded MT Bold" w:eastAsia="Times New Roman" w:hAnsi="Arial Rounded MT Bold"/>
                <w:sz w:val="24"/>
                <w:szCs w:val="24"/>
              </w:rPr>
            </w:pPr>
            <w:r>
              <w:rPr>
                <w:rFonts w:ascii="Arial Rounded MT Bold" w:eastAsia="Times New Roman" w:hAnsi="Arial Rounded MT Bold"/>
                <w:sz w:val="24"/>
                <w:szCs w:val="24"/>
              </w:rPr>
              <w:t>6.</w:t>
            </w:r>
          </w:p>
          <w:p w:rsidR="009D755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r>
      <w:tr w:rsidR="009D7551" w:rsidRPr="004E50B1" w:rsidTr="00783AB0">
        <w:tc>
          <w:tcPr>
            <w:tcW w:w="1908" w:type="dxa"/>
            <w:vAlign w:val="center"/>
          </w:tcPr>
          <w:p w:rsidR="009D7551" w:rsidRPr="004E50B1" w:rsidRDefault="009D7551" w:rsidP="00783AB0">
            <w:pPr>
              <w:rPr>
                <w:rFonts w:ascii="Arial Rounded MT Bold" w:eastAsia="Times New Roman" w:hAnsi="Arial Rounded MT Bold"/>
                <w:sz w:val="24"/>
                <w:szCs w:val="24"/>
              </w:rPr>
            </w:pPr>
            <w:r w:rsidRPr="004E50B1">
              <w:rPr>
                <w:rFonts w:ascii="Arial Rounded MT Bold" w:eastAsia="Times New Roman" w:hAnsi="Arial Rounded MT Bold"/>
                <w:sz w:val="24"/>
                <w:szCs w:val="24"/>
              </w:rPr>
              <w:t>Unicellular</w:t>
            </w:r>
            <w:r>
              <w:rPr>
                <w:rFonts w:ascii="Arial Rounded MT Bold" w:eastAsia="Times New Roman" w:hAnsi="Arial Rounded MT Bold"/>
                <w:sz w:val="24"/>
                <w:szCs w:val="24"/>
              </w:rPr>
              <w:t>,</w:t>
            </w:r>
            <w:r w:rsidRPr="004E50B1">
              <w:rPr>
                <w:rFonts w:ascii="Arial Rounded MT Bold" w:eastAsia="Times New Roman" w:hAnsi="Arial Rounded MT Bold"/>
                <w:sz w:val="24"/>
                <w:szCs w:val="24"/>
              </w:rPr>
              <w:t xml:space="preserve"> Multicellular</w:t>
            </w:r>
            <w:r>
              <w:rPr>
                <w:rFonts w:ascii="Arial Rounded MT Bold" w:eastAsia="Times New Roman" w:hAnsi="Arial Rounded MT Bold"/>
                <w:sz w:val="24"/>
                <w:szCs w:val="24"/>
              </w:rPr>
              <w:t>, or could have both</w:t>
            </w:r>
            <w:r w:rsidRPr="004E50B1">
              <w:rPr>
                <w:rFonts w:ascii="Arial Rounded MT Bold" w:eastAsia="Times New Roman" w:hAnsi="Arial Rounded MT Bold"/>
                <w:sz w:val="24"/>
                <w:szCs w:val="24"/>
              </w:rPr>
              <w:t>?</w:t>
            </w:r>
          </w:p>
        </w:tc>
        <w:tc>
          <w:tcPr>
            <w:tcW w:w="207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c>
          <w:tcPr>
            <w:tcW w:w="216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p>
        </w:tc>
        <w:tc>
          <w:tcPr>
            <w:tcW w:w="2250" w:type="dxa"/>
          </w:tcPr>
          <w:p w:rsidR="009D7551" w:rsidRPr="004E50B1" w:rsidRDefault="009D7551" w:rsidP="00783AB0">
            <w:pPr>
              <w:jc w:val="left"/>
              <w:rPr>
                <w:rFonts w:ascii="Arial Rounded MT Bold" w:eastAsia="Times New Roman" w:hAnsi="Arial Rounded MT Bold"/>
                <w:sz w:val="24"/>
                <w:szCs w:val="24"/>
              </w:rPr>
            </w:pPr>
          </w:p>
        </w:tc>
      </w:tr>
      <w:tr w:rsidR="009D7551" w:rsidRPr="004E50B1" w:rsidTr="00783AB0">
        <w:trPr>
          <w:trHeight w:val="2870"/>
        </w:trPr>
        <w:tc>
          <w:tcPr>
            <w:tcW w:w="1908" w:type="dxa"/>
            <w:vAlign w:val="center"/>
          </w:tcPr>
          <w:p w:rsidR="009D7551" w:rsidRPr="004E50B1" w:rsidRDefault="009D7551" w:rsidP="00783AB0">
            <w:pPr>
              <w:rPr>
                <w:rFonts w:ascii="Arial Rounded MT Bold" w:eastAsia="Times New Roman" w:hAnsi="Arial Rounded MT Bold"/>
                <w:sz w:val="24"/>
                <w:szCs w:val="24"/>
              </w:rPr>
            </w:pPr>
            <w:r>
              <w:rPr>
                <w:rFonts w:ascii="Arial Rounded MT Bold" w:eastAsia="Times New Roman" w:hAnsi="Arial Rounded MT Bold"/>
                <w:sz w:val="24"/>
                <w:szCs w:val="24"/>
              </w:rPr>
              <w:t>Using the fact bank below, write one or more fact for each of the six kingdoms.</w:t>
            </w:r>
          </w:p>
        </w:tc>
        <w:tc>
          <w:tcPr>
            <w:tcW w:w="207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c>
          <w:tcPr>
            <w:tcW w:w="2160" w:type="dxa"/>
          </w:tcPr>
          <w:p w:rsidR="009D7551" w:rsidRPr="004E50B1" w:rsidRDefault="009D7551" w:rsidP="00783AB0">
            <w:pPr>
              <w:jc w:val="left"/>
              <w:rPr>
                <w:rFonts w:ascii="Arial Rounded MT Bold" w:eastAsia="Times New Roman" w:hAnsi="Arial Rounded MT Bold"/>
                <w:sz w:val="24"/>
                <w:szCs w:val="24"/>
              </w:rPr>
            </w:pPr>
          </w:p>
        </w:tc>
        <w:tc>
          <w:tcPr>
            <w:tcW w:w="2070" w:type="dxa"/>
          </w:tcPr>
          <w:p w:rsidR="009D7551" w:rsidRPr="00B42EBA" w:rsidRDefault="009D7551" w:rsidP="00783AB0">
            <w:pPr>
              <w:jc w:val="left"/>
              <w:rPr>
                <w:rFonts w:ascii="Arial Rounded MT Bold" w:eastAsia="Times New Roman" w:hAnsi="Arial Rounded MT Bold"/>
                <w:sz w:val="24"/>
                <w:szCs w:val="24"/>
              </w:rPr>
            </w:pPr>
          </w:p>
        </w:tc>
        <w:tc>
          <w:tcPr>
            <w:tcW w:w="2250" w:type="dxa"/>
          </w:tcPr>
          <w:p w:rsidR="009D7551" w:rsidRPr="004E50B1" w:rsidRDefault="009D7551" w:rsidP="00783AB0">
            <w:pPr>
              <w:jc w:val="left"/>
              <w:rPr>
                <w:rFonts w:ascii="Arial Rounded MT Bold" w:eastAsia="Times New Roman" w:hAnsi="Arial Rounded MT Bold"/>
                <w:sz w:val="24"/>
                <w:szCs w:val="24"/>
              </w:rPr>
            </w:pPr>
          </w:p>
        </w:tc>
      </w:tr>
    </w:tbl>
    <w:p w:rsidR="009D7551" w:rsidRDefault="009D7551" w:rsidP="009D7551">
      <w:pPr>
        <w:jc w:val="left"/>
        <w:rPr>
          <w:rFonts w:ascii="Arial Rounded MT Bold" w:hAnsi="Arial Rounded MT Bold"/>
          <w:sz w:val="24"/>
          <w:szCs w:val="24"/>
        </w:rPr>
      </w:pPr>
    </w:p>
    <w:p w:rsidR="009D7551" w:rsidRDefault="009D7551" w:rsidP="009D7551">
      <w:pPr>
        <w:jc w:val="left"/>
        <w:rPr>
          <w:rFonts w:ascii="Arial Rounded MT Bold" w:hAnsi="Arial Rounded MT Bol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8208"/>
      </w:tblGrid>
      <w:tr w:rsidR="009D7551" w:rsidRPr="004E50B1" w:rsidTr="00783AB0">
        <w:trPr>
          <w:trHeight w:val="83"/>
        </w:trPr>
        <w:tc>
          <w:tcPr>
            <w:tcW w:w="6408" w:type="dxa"/>
          </w:tcPr>
          <w:p w:rsidR="009D7551" w:rsidRDefault="009D7551" w:rsidP="00783AB0">
            <w:pPr>
              <w:jc w:val="left"/>
              <w:rPr>
                <w:rFonts w:ascii="Arial Rounded MT Bold" w:eastAsia="Times New Roman" w:hAnsi="Arial Rounded MT Bold"/>
                <w:sz w:val="24"/>
                <w:szCs w:val="24"/>
                <w:u w:val="single"/>
              </w:rPr>
            </w:pPr>
            <w:r w:rsidRPr="0063677F">
              <w:rPr>
                <w:rFonts w:ascii="Arial Rounded MT Bold" w:eastAsia="Times New Roman" w:hAnsi="Arial Rounded MT Bold"/>
                <w:sz w:val="24"/>
                <w:szCs w:val="24"/>
                <w:u w:val="single"/>
              </w:rPr>
              <w:t>Fact Bank</w:t>
            </w: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Live in harsh environments</w:t>
            </w: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Absorb food and break down other organisms</w:t>
            </w: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Main groups are invertebrates and vertebrates</w:t>
            </w:r>
          </w:p>
          <w:p w:rsidR="009D7551" w:rsidRPr="00630A6F"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Found in every day environments; called “true bacteria”</w:t>
            </w:r>
          </w:p>
          <w:p w:rsidR="009D7551" w:rsidRPr="004E50B1" w:rsidRDefault="009D7551" w:rsidP="00783AB0">
            <w:pPr>
              <w:jc w:val="left"/>
              <w:rPr>
                <w:rFonts w:ascii="Arial Rounded MT Bold" w:eastAsia="Times New Roman" w:hAnsi="Arial Rounded MT Bold"/>
                <w:sz w:val="24"/>
                <w:szCs w:val="24"/>
              </w:rPr>
            </w:pPr>
          </w:p>
        </w:tc>
        <w:tc>
          <w:tcPr>
            <w:tcW w:w="8208" w:type="dxa"/>
          </w:tcPr>
          <w:p w:rsidR="009D7551" w:rsidRDefault="009D7551" w:rsidP="00783AB0">
            <w:pPr>
              <w:jc w:val="left"/>
              <w:rPr>
                <w:rFonts w:ascii="Arial Rounded MT Bold" w:eastAsia="Times New Roman" w:hAnsi="Arial Rounded MT Bold"/>
                <w:sz w:val="24"/>
                <w:szCs w:val="24"/>
              </w:rPr>
            </w:pP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Make their own food</w:t>
            </w: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Most can move from place to place</w:t>
            </w:r>
          </w:p>
          <w:p w:rsidR="009D7551" w:rsidRDefault="009D7551" w:rsidP="009D7551">
            <w:pPr>
              <w:numPr>
                <w:ilvl w:val="0"/>
                <w:numId w:val="1"/>
              </w:numPr>
              <w:jc w:val="left"/>
              <w:rPr>
                <w:rFonts w:ascii="Arial Rounded MT Bold" w:eastAsia="Times New Roman" w:hAnsi="Arial Rounded MT Bold"/>
                <w:sz w:val="24"/>
                <w:szCs w:val="24"/>
              </w:rPr>
            </w:pPr>
            <w:r>
              <w:rPr>
                <w:rFonts w:ascii="Arial Rounded MT Bold" w:eastAsia="Times New Roman" w:hAnsi="Arial Rounded MT Bold"/>
                <w:sz w:val="24"/>
                <w:szCs w:val="24"/>
              </w:rPr>
              <w:t>Need oxygen to live</w:t>
            </w:r>
          </w:p>
          <w:p w:rsidR="009D7551" w:rsidRPr="00630A6F" w:rsidRDefault="009D7551" w:rsidP="009D7551">
            <w:pPr>
              <w:numPr>
                <w:ilvl w:val="0"/>
                <w:numId w:val="1"/>
              </w:numPr>
              <w:jc w:val="left"/>
              <w:rPr>
                <w:rFonts w:ascii="Arial Rounded MT Bold" w:eastAsia="Times New Roman" w:hAnsi="Arial Rounded MT Bold"/>
                <w:sz w:val="24"/>
                <w:szCs w:val="24"/>
              </w:rPr>
            </w:pPr>
            <w:r w:rsidRPr="00630A6F">
              <w:rPr>
                <w:rFonts w:ascii="Arial Rounded MT Bold" w:eastAsia="Times New Roman" w:hAnsi="Arial Rounded MT Bold"/>
                <w:sz w:val="24"/>
                <w:szCs w:val="24"/>
              </w:rPr>
              <w:t>Some have Fungi, Plant, and Animal-like characteristics</w:t>
            </w:r>
            <w:r>
              <w:rPr>
                <w:rFonts w:ascii="Arial Rounded MT Bold" w:eastAsia="Times New Roman" w:hAnsi="Arial Rounded MT Bold"/>
                <w:sz w:val="24"/>
                <w:szCs w:val="24"/>
              </w:rPr>
              <w:t xml:space="preserve"> all within their kingdom, known as the “</w:t>
            </w:r>
            <w:proofErr w:type="spellStart"/>
            <w:r>
              <w:rPr>
                <w:rFonts w:ascii="Arial Rounded MT Bold" w:eastAsia="Times New Roman" w:hAnsi="Arial Rounded MT Bold"/>
                <w:sz w:val="24"/>
                <w:szCs w:val="24"/>
              </w:rPr>
              <w:t>junkbox</w:t>
            </w:r>
            <w:proofErr w:type="spellEnd"/>
            <w:r>
              <w:rPr>
                <w:rFonts w:ascii="Arial Rounded MT Bold" w:eastAsia="Times New Roman" w:hAnsi="Arial Rounded MT Bold"/>
                <w:sz w:val="24"/>
                <w:szCs w:val="24"/>
              </w:rPr>
              <w:t xml:space="preserve"> drawer” </w:t>
            </w:r>
          </w:p>
          <w:p w:rsidR="009D7551" w:rsidRDefault="009D7551" w:rsidP="00783AB0">
            <w:pPr>
              <w:jc w:val="left"/>
              <w:rPr>
                <w:rFonts w:ascii="Arial Rounded MT Bold" w:eastAsia="Times New Roman" w:hAnsi="Arial Rounded MT Bold"/>
                <w:sz w:val="24"/>
                <w:szCs w:val="24"/>
              </w:rPr>
            </w:pPr>
          </w:p>
          <w:p w:rsidR="009D7551" w:rsidRDefault="009D7551" w:rsidP="00783AB0">
            <w:pPr>
              <w:jc w:val="left"/>
              <w:rPr>
                <w:rFonts w:ascii="Arial Rounded MT Bold" w:eastAsia="Times New Roman" w:hAnsi="Arial Rounded MT Bold"/>
                <w:sz w:val="24"/>
                <w:szCs w:val="24"/>
              </w:rPr>
            </w:pPr>
          </w:p>
          <w:p w:rsidR="009D7551" w:rsidRPr="004E50B1" w:rsidRDefault="009D7551" w:rsidP="00783AB0">
            <w:pPr>
              <w:jc w:val="left"/>
              <w:rPr>
                <w:rFonts w:ascii="Arial Rounded MT Bold" w:eastAsia="Times New Roman" w:hAnsi="Arial Rounded MT Bold"/>
                <w:sz w:val="24"/>
                <w:szCs w:val="24"/>
              </w:rPr>
            </w:pPr>
          </w:p>
        </w:tc>
      </w:tr>
    </w:tbl>
    <w:p w:rsidR="009D7551" w:rsidRDefault="009D7551" w:rsidP="009D7551">
      <w:pPr>
        <w:jc w:val="left"/>
        <w:rPr>
          <w:rFonts w:ascii="Arial Rounded MT Bold" w:hAnsi="Arial Rounded MT Bold"/>
          <w:sz w:val="24"/>
          <w:szCs w:val="24"/>
        </w:rPr>
      </w:pPr>
    </w:p>
    <w:p w:rsidR="009D7551" w:rsidRDefault="009D7551" w:rsidP="009D7551">
      <w:pPr>
        <w:jc w:val="left"/>
        <w:rPr>
          <w:rFonts w:ascii="Arial Rounded MT Bold" w:hAnsi="Arial Rounded MT Bold"/>
          <w:sz w:val="24"/>
          <w:szCs w:val="24"/>
        </w:rPr>
        <w:sectPr w:rsidR="009D7551" w:rsidSect="001F2D81">
          <w:footerReference w:type="default" r:id="rId6"/>
          <w:pgSz w:w="15840" w:h="12240" w:orient="landscape"/>
          <w:pgMar w:top="720" w:right="720" w:bottom="720" w:left="720" w:header="720" w:footer="720" w:gutter="0"/>
          <w:cols w:space="720"/>
          <w:docGrid w:linePitch="360"/>
        </w:sectPr>
      </w:pPr>
    </w:p>
    <w:p w:rsidR="009D7551" w:rsidRDefault="009D7551" w:rsidP="009D7551">
      <w:pPr>
        <w:tabs>
          <w:tab w:val="left" w:pos="3300"/>
          <w:tab w:val="center" w:pos="5184"/>
        </w:tabs>
        <w:rPr>
          <w:b/>
          <w:sz w:val="28"/>
          <w:szCs w:val="28"/>
        </w:rPr>
      </w:pPr>
      <w:r>
        <w:rPr>
          <w:b/>
          <w:sz w:val="28"/>
          <w:szCs w:val="28"/>
        </w:rPr>
        <w:lastRenderedPageBreak/>
        <w:t>#___</w:t>
      </w:r>
      <w:proofErr w:type="gramStart"/>
      <w:r>
        <w:rPr>
          <w:b/>
          <w:sz w:val="28"/>
          <w:szCs w:val="28"/>
        </w:rPr>
        <w:t>_  Name</w:t>
      </w:r>
      <w:proofErr w:type="gramEnd"/>
      <w:r>
        <w:rPr>
          <w:b/>
          <w:sz w:val="28"/>
          <w:szCs w:val="28"/>
        </w:rPr>
        <w:t>_______________________________________  Date_________________</w:t>
      </w:r>
    </w:p>
    <w:p w:rsidR="009D7551" w:rsidRDefault="009D7551" w:rsidP="009D7551">
      <w:pPr>
        <w:tabs>
          <w:tab w:val="left" w:pos="3300"/>
          <w:tab w:val="center" w:pos="5184"/>
        </w:tabs>
        <w:rPr>
          <w:b/>
          <w:sz w:val="28"/>
          <w:szCs w:val="28"/>
        </w:rPr>
      </w:pPr>
    </w:p>
    <w:p w:rsidR="009D7551" w:rsidRDefault="009D7551" w:rsidP="009D7551">
      <w:pPr>
        <w:jc w:val="left"/>
        <w:rPr>
          <w:rFonts w:ascii="Arial Rounded MT Bold" w:hAnsi="Arial Rounded MT Bold"/>
          <w:sz w:val="24"/>
          <w:szCs w:val="24"/>
        </w:rPr>
      </w:pPr>
      <w:r>
        <w:rPr>
          <w:rFonts w:ascii="Arial Rounded MT Bold" w:hAnsi="Arial Rounded MT Bold"/>
          <w:sz w:val="24"/>
          <w:szCs w:val="24"/>
        </w:rPr>
        <w:t>Explain the difference between vascular and nonvascular plants.</w:t>
      </w:r>
    </w:p>
    <w:p w:rsidR="009D7551" w:rsidRDefault="009D7551" w:rsidP="009D7551">
      <w:pPr>
        <w:jc w:val="left"/>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551" w:rsidRDefault="009D7551" w:rsidP="009D7551">
      <w:pPr>
        <w:jc w:val="left"/>
        <w:rPr>
          <w:rFonts w:ascii="Arial Rounded MT Bold" w:hAnsi="Arial Rounded MT Bold"/>
          <w:sz w:val="24"/>
          <w:szCs w:val="24"/>
        </w:rPr>
      </w:pPr>
    </w:p>
    <w:p w:rsidR="009D7551" w:rsidRDefault="009D7551" w:rsidP="009D7551">
      <w:pPr>
        <w:jc w:val="left"/>
        <w:rPr>
          <w:rFonts w:ascii="Arial Rounded MT Bold" w:hAnsi="Arial Rounded MT Bold"/>
          <w:sz w:val="24"/>
          <w:szCs w:val="24"/>
        </w:rPr>
      </w:pPr>
      <w:r>
        <w:rPr>
          <w:rFonts w:ascii="Arial Rounded MT Bold" w:hAnsi="Arial Rounded MT Bold"/>
          <w:sz w:val="24"/>
          <w:szCs w:val="24"/>
        </w:rPr>
        <w:t>Explain the difference between angiosperms and gymnosperms.</w:t>
      </w:r>
    </w:p>
    <w:p w:rsidR="009D7551" w:rsidRDefault="009D7551" w:rsidP="009D7551">
      <w:pPr>
        <w:jc w:val="left"/>
        <w:rPr>
          <w:rFonts w:ascii="Cooper Black" w:hAnsi="Cooper Black"/>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551" w:rsidRDefault="009D7551" w:rsidP="009D7551">
      <w:pPr>
        <w:rPr>
          <w:rFonts w:ascii="Cooper Black" w:hAnsi="Cooper Black"/>
          <w:sz w:val="24"/>
          <w:szCs w:val="24"/>
        </w:rPr>
      </w:pPr>
    </w:p>
    <w:p w:rsidR="009D7551" w:rsidRDefault="009D7551" w:rsidP="009D7551">
      <w:pPr>
        <w:rPr>
          <w:rFonts w:ascii="Cooper Black" w:hAnsi="Cooper Black"/>
          <w:sz w:val="32"/>
          <w:szCs w:val="32"/>
        </w:rPr>
      </w:pPr>
      <w:r w:rsidRPr="00B15A52">
        <w:rPr>
          <w:rFonts w:ascii="Cooper Black" w:hAnsi="Cooper Black"/>
          <w:sz w:val="32"/>
          <w:szCs w:val="32"/>
        </w:rPr>
        <w:t>Classification of Animals</w:t>
      </w:r>
    </w:p>
    <w:p w:rsidR="009D7551" w:rsidRPr="00B15A52" w:rsidRDefault="009D7551" w:rsidP="009D7551">
      <w:pPr>
        <w:rPr>
          <w:rFonts w:ascii="Cooper Black" w:hAnsi="Cooper Black"/>
          <w:sz w:val="32"/>
          <w:szCs w:val="32"/>
        </w:rPr>
      </w:pPr>
    </w:p>
    <w:p w:rsidR="009D7551" w:rsidRDefault="009D7551" w:rsidP="009D7551">
      <w:pPr>
        <w:jc w:val="left"/>
        <w:rPr>
          <w:rFonts w:ascii="Cooper Black" w:hAnsi="Cooper Black"/>
          <w:sz w:val="24"/>
          <w:szCs w:val="24"/>
        </w:rPr>
      </w:pPr>
      <w:r>
        <w:rPr>
          <w:rFonts w:ascii="Cooper Black" w:hAnsi="Cooper Black"/>
          <w:sz w:val="24"/>
          <w:szCs w:val="24"/>
        </w:rPr>
        <w:t>What does vertebrate mean? ____________________________________________________</w:t>
      </w:r>
    </w:p>
    <w:p w:rsidR="009D7551" w:rsidRDefault="009D7551" w:rsidP="009D7551">
      <w:pPr>
        <w:jc w:val="left"/>
        <w:rPr>
          <w:rFonts w:ascii="Cooper Black" w:hAnsi="Cooper Black"/>
          <w:sz w:val="24"/>
          <w:szCs w:val="24"/>
        </w:rPr>
      </w:pPr>
    </w:p>
    <w:p w:rsidR="009D7551" w:rsidRDefault="009D7551" w:rsidP="009D7551">
      <w:pPr>
        <w:jc w:val="left"/>
        <w:rPr>
          <w:rFonts w:ascii="Cooper Black" w:hAnsi="Cooper Black"/>
          <w:sz w:val="24"/>
          <w:szCs w:val="24"/>
        </w:rPr>
      </w:pPr>
      <w:r>
        <w:rPr>
          <w:rFonts w:ascii="Cooper Black" w:hAnsi="Cooper Black"/>
          <w:sz w:val="24"/>
          <w:szCs w:val="24"/>
        </w:rPr>
        <w:t>What does invertebrate mean? __________________________________________________</w:t>
      </w:r>
    </w:p>
    <w:p w:rsidR="009D7551" w:rsidRDefault="009D7551" w:rsidP="009D7551">
      <w:pPr>
        <w:rPr>
          <w:rFonts w:ascii="Cooper Black" w:hAnsi="Cooper Black"/>
          <w:sz w:val="24"/>
          <w:szCs w:val="24"/>
        </w:rPr>
      </w:pPr>
    </w:p>
    <w:p w:rsidR="009D7551" w:rsidRPr="00C40E83" w:rsidRDefault="009D7551" w:rsidP="009D7551">
      <w:pPr>
        <w:jc w:val="left"/>
        <w:rPr>
          <w:rFonts w:ascii="Georgia" w:hAnsi="Georgia"/>
          <w:sz w:val="24"/>
          <w:szCs w:val="24"/>
        </w:rPr>
      </w:pPr>
      <w:r w:rsidRPr="00C40E83">
        <w:rPr>
          <w:rFonts w:ascii="Georgia" w:hAnsi="Georgia"/>
          <w:sz w:val="24"/>
          <w:szCs w:val="24"/>
        </w:rPr>
        <w:t xml:space="preserve">*Look at the items listed below. Write them in the chart under Vertebrate or Invertebrate. </w:t>
      </w:r>
    </w:p>
    <w:p w:rsidR="009D7551" w:rsidRPr="00C40E83" w:rsidRDefault="009D7551" w:rsidP="009D7551">
      <w:pPr>
        <w:rPr>
          <w:rFonts w:ascii="Georgia" w:hAnsi="Georg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5448"/>
      </w:tblGrid>
      <w:tr w:rsidR="009D7551" w:rsidRPr="004E50B1" w:rsidTr="00783AB0">
        <w:trPr>
          <w:trHeight w:val="317"/>
        </w:trPr>
        <w:tc>
          <w:tcPr>
            <w:tcW w:w="5448" w:type="dxa"/>
          </w:tcPr>
          <w:p w:rsidR="009D7551" w:rsidRPr="004E50B1" w:rsidRDefault="009D7551" w:rsidP="00783AB0">
            <w:pPr>
              <w:rPr>
                <w:rFonts w:ascii="Goudy Stout" w:eastAsia="Times New Roman" w:hAnsi="Goudy Stout"/>
                <w:sz w:val="24"/>
                <w:szCs w:val="24"/>
              </w:rPr>
            </w:pPr>
            <w:r>
              <w:rPr>
                <w:rFonts w:ascii="Goudy Stout" w:eastAsia="Times New Roman" w:hAnsi="Goudy Stout"/>
                <w:sz w:val="24"/>
                <w:szCs w:val="24"/>
              </w:rPr>
              <w:t>Vertebrate</w:t>
            </w:r>
          </w:p>
        </w:tc>
        <w:tc>
          <w:tcPr>
            <w:tcW w:w="5448" w:type="dxa"/>
          </w:tcPr>
          <w:p w:rsidR="009D7551" w:rsidRPr="004E50B1" w:rsidRDefault="009D7551" w:rsidP="00783AB0">
            <w:pPr>
              <w:rPr>
                <w:rFonts w:ascii="Goudy Stout" w:eastAsia="Times New Roman" w:hAnsi="Goudy Stout"/>
                <w:sz w:val="24"/>
                <w:szCs w:val="24"/>
              </w:rPr>
            </w:pPr>
            <w:r w:rsidRPr="004E50B1">
              <w:rPr>
                <w:rFonts w:ascii="Goudy Stout" w:eastAsia="Times New Roman" w:hAnsi="Goudy Stout"/>
                <w:sz w:val="24"/>
                <w:szCs w:val="24"/>
              </w:rPr>
              <w:t>Invertebrate</w:t>
            </w:r>
          </w:p>
        </w:tc>
      </w:tr>
      <w:tr w:rsidR="009D7551" w:rsidRPr="004E50B1" w:rsidTr="00783AB0">
        <w:trPr>
          <w:trHeight w:val="2285"/>
        </w:trPr>
        <w:tc>
          <w:tcPr>
            <w:tcW w:w="5448" w:type="dxa"/>
          </w:tcPr>
          <w:p w:rsidR="009D7551" w:rsidRPr="004E50B1" w:rsidRDefault="009D7551" w:rsidP="00783AB0">
            <w:pPr>
              <w:jc w:val="both"/>
              <w:rPr>
                <w:rFonts w:ascii="Georgia" w:eastAsia="Times New Roman" w:hAnsi="Georgia"/>
                <w:sz w:val="24"/>
                <w:szCs w:val="24"/>
              </w:rPr>
            </w:pPr>
          </w:p>
        </w:tc>
        <w:tc>
          <w:tcPr>
            <w:tcW w:w="5448" w:type="dxa"/>
          </w:tcPr>
          <w:p w:rsidR="009D7551" w:rsidRPr="004E50B1" w:rsidRDefault="009D7551" w:rsidP="00783AB0">
            <w:pPr>
              <w:rPr>
                <w:rFonts w:ascii="Georgia" w:eastAsia="Times New Roman" w:hAnsi="Georgia"/>
                <w:sz w:val="24"/>
                <w:szCs w:val="24"/>
              </w:rPr>
            </w:pPr>
          </w:p>
        </w:tc>
      </w:tr>
    </w:tbl>
    <w:p w:rsidR="009D7551" w:rsidRPr="00C40E83" w:rsidRDefault="009D7551" w:rsidP="009D7551">
      <w:pPr>
        <w:rPr>
          <w:rFonts w:ascii="Georgia" w:hAnsi="Georgia"/>
          <w:sz w:val="24"/>
          <w:szCs w:val="24"/>
        </w:rPr>
      </w:pPr>
    </w:p>
    <w:p w:rsidR="009D7551" w:rsidRPr="00C40E83" w:rsidRDefault="009D7551" w:rsidP="009D7551">
      <w:pPr>
        <w:rPr>
          <w:rFonts w:ascii="Georgia" w:hAnsi="Georgia"/>
          <w:sz w:val="24"/>
          <w:szCs w:val="24"/>
        </w:rPr>
      </w:pPr>
      <w:r w:rsidRPr="00C40E83">
        <w:rPr>
          <w:rFonts w:ascii="Georgia" w:hAnsi="Georgia"/>
          <w:sz w:val="24"/>
          <w:szCs w:val="24"/>
        </w:rPr>
        <w:t>*sponges</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*pig</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*cow</w:t>
      </w:r>
      <w:r w:rsidRPr="00C40E83">
        <w:rPr>
          <w:rFonts w:ascii="Georgia" w:hAnsi="Georgia"/>
          <w:sz w:val="24"/>
          <w:szCs w:val="24"/>
        </w:rPr>
        <w:tab/>
      </w:r>
    </w:p>
    <w:p w:rsidR="009D7551" w:rsidRPr="00C40E83" w:rsidRDefault="009D7551" w:rsidP="009D7551">
      <w:pPr>
        <w:rPr>
          <w:rFonts w:ascii="Georgia" w:hAnsi="Georgia"/>
          <w:sz w:val="24"/>
          <w:szCs w:val="24"/>
        </w:rPr>
      </w:pPr>
      <w:r w:rsidRPr="00C40E83">
        <w:rPr>
          <w:rFonts w:ascii="Georgia" w:hAnsi="Georgia"/>
          <w:sz w:val="24"/>
          <w:szCs w:val="24"/>
        </w:rPr>
        <w:tab/>
      </w:r>
    </w:p>
    <w:p w:rsidR="009D7551" w:rsidRPr="00C40E83" w:rsidRDefault="009D7551" w:rsidP="009D7551">
      <w:pPr>
        <w:rPr>
          <w:rFonts w:ascii="Georgia" w:hAnsi="Georgia"/>
          <w:sz w:val="24"/>
          <w:szCs w:val="24"/>
        </w:rPr>
      </w:pPr>
      <w:r w:rsidRPr="00C40E83">
        <w:rPr>
          <w:rFonts w:ascii="Georgia" w:hAnsi="Georgia"/>
          <w:sz w:val="24"/>
          <w:szCs w:val="24"/>
        </w:rPr>
        <w:t xml:space="preserve">* </w:t>
      </w:r>
      <w:proofErr w:type="gramStart"/>
      <w:r w:rsidRPr="00C40E83">
        <w:rPr>
          <w:rFonts w:ascii="Georgia" w:hAnsi="Georgia"/>
          <w:sz w:val="24"/>
          <w:szCs w:val="24"/>
        </w:rPr>
        <w:t>coral</w:t>
      </w:r>
      <w:proofErr w:type="gramEnd"/>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r>
      <w:r>
        <w:rPr>
          <w:rFonts w:ascii="Georgia" w:hAnsi="Georgia"/>
        </w:rPr>
        <w:tab/>
      </w:r>
      <w:r w:rsidRPr="00C40E83">
        <w:rPr>
          <w:rFonts w:ascii="Georgia" w:hAnsi="Georgia"/>
          <w:sz w:val="24"/>
          <w:szCs w:val="24"/>
        </w:rPr>
        <w:t>*clownfish</w:t>
      </w:r>
      <w:r w:rsidRPr="00C40E83">
        <w:rPr>
          <w:rFonts w:ascii="Georgia" w:hAnsi="Georgia"/>
          <w:sz w:val="24"/>
          <w:szCs w:val="24"/>
        </w:rPr>
        <w:tab/>
      </w:r>
      <w:r w:rsidRPr="00C40E83">
        <w:rPr>
          <w:rFonts w:ascii="Georgia" w:hAnsi="Georgia"/>
          <w:sz w:val="24"/>
          <w:szCs w:val="24"/>
        </w:rPr>
        <w:tab/>
      </w:r>
      <w:r>
        <w:rPr>
          <w:rFonts w:ascii="Georgia" w:hAnsi="Georgia"/>
        </w:rPr>
        <w:tab/>
      </w:r>
      <w:r w:rsidRPr="00C40E83">
        <w:rPr>
          <w:rFonts w:ascii="Georgia" w:hAnsi="Georgia"/>
          <w:sz w:val="24"/>
          <w:szCs w:val="24"/>
        </w:rPr>
        <w:t>*lizard</w:t>
      </w:r>
      <w:r w:rsidRPr="00C40E83">
        <w:rPr>
          <w:rFonts w:ascii="Georgia" w:hAnsi="Georgia"/>
          <w:sz w:val="24"/>
          <w:szCs w:val="24"/>
        </w:rPr>
        <w:tab/>
      </w:r>
    </w:p>
    <w:p w:rsidR="009D7551" w:rsidRPr="00C40E83" w:rsidRDefault="009D7551" w:rsidP="009D7551">
      <w:pPr>
        <w:rPr>
          <w:rFonts w:ascii="Georgia" w:hAnsi="Georgia"/>
          <w:sz w:val="24"/>
          <w:szCs w:val="24"/>
        </w:rPr>
      </w:pPr>
    </w:p>
    <w:p w:rsidR="009D7551" w:rsidRPr="00C40E83" w:rsidRDefault="009D7551" w:rsidP="009D7551">
      <w:pPr>
        <w:rPr>
          <w:rFonts w:ascii="Georgia" w:hAnsi="Georgia"/>
          <w:sz w:val="24"/>
          <w:szCs w:val="24"/>
        </w:rPr>
      </w:pPr>
      <w:r w:rsidRPr="00C40E83">
        <w:rPr>
          <w:rFonts w:ascii="Georgia" w:hAnsi="Georgia"/>
          <w:sz w:val="24"/>
          <w:szCs w:val="24"/>
        </w:rPr>
        <w:t>*earthworms</w:t>
      </w:r>
      <w:r w:rsidRPr="00C40E83">
        <w:rPr>
          <w:rFonts w:ascii="Georgia" w:hAnsi="Georgia"/>
          <w:sz w:val="24"/>
          <w:szCs w:val="24"/>
        </w:rPr>
        <w:tab/>
      </w:r>
      <w:r w:rsidRPr="00C40E83">
        <w:rPr>
          <w:rFonts w:ascii="Georgia" w:hAnsi="Georgia"/>
          <w:sz w:val="24"/>
          <w:szCs w:val="24"/>
        </w:rPr>
        <w:tab/>
      </w:r>
      <w:r>
        <w:rPr>
          <w:rFonts w:ascii="Georgia" w:hAnsi="Georgia"/>
        </w:rPr>
        <w:tab/>
      </w:r>
      <w:r w:rsidRPr="00C40E83">
        <w:rPr>
          <w:rFonts w:ascii="Georgia" w:hAnsi="Georgia"/>
          <w:sz w:val="24"/>
          <w:szCs w:val="24"/>
        </w:rPr>
        <w:t>*frog</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r>
      <w:r>
        <w:rPr>
          <w:rFonts w:ascii="Georgia" w:hAnsi="Georgia"/>
        </w:rPr>
        <w:tab/>
      </w:r>
      <w:r w:rsidRPr="00C40E83">
        <w:rPr>
          <w:rFonts w:ascii="Georgia" w:hAnsi="Georgia"/>
          <w:sz w:val="24"/>
          <w:szCs w:val="24"/>
        </w:rPr>
        <w:t>*blue</w:t>
      </w:r>
      <w:r>
        <w:rPr>
          <w:rFonts w:ascii="Georgia" w:hAnsi="Georgia"/>
          <w:sz w:val="24"/>
          <w:szCs w:val="24"/>
        </w:rPr>
        <w:t xml:space="preserve"> </w:t>
      </w:r>
      <w:r w:rsidRPr="00C40E83">
        <w:rPr>
          <w:rFonts w:ascii="Georgia" w:hAnsi="Georgia"/>
          <w:sz w:val="24"/>
          <w:szCs w:val="24"/>
        </w:rPr>
        <w:t>jay</w:t>
      </w:r>
      <w:r w:rsidRPr="00C40E83">
        <w:rPr>
          <w:rFonts w:ascii="Georgia" w:hAnsi="Georgia"/>
          <w:sz w:val="24"/>
          <w:szCs w:val="24"/>
        </w:rPr>
        <w:tab/>
      </w:r>
    </w:p>
    <w:p w:rsidR="009D7551" w:rsidRPr="00C40E83" w:rsidRDefault="009D7551" w:rsidP="009D7551">
      <w:pPr>
        <w:rPr>
          <w:rFonts w:ascii="Georgia" w:hAnsi="Georgia"/>
          <w:sz w:val="24"/>
          <w:szCs w:val="24"/>
        </w:rPr>
      </w:pP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r>
    </w:p>
    <w:p w:rsidR="009D7551" w:rsidRPr="00C40E83" w:rsidRDefault="009D7551" w:rsidP="009D7551">
      <w:pPr>
        <w:rPr>
          <w:rFonts w:ascii="Georgia" w:hAnsi="Georgia"/>
          <w:sz w:val="24"/>
          <w:szCs w:val="24"/>
        </w:rPr>
      </w:pPr>
      <w:r w:rsidRPr="00C40E83">
        <w:rPr>
          <w:rFonts w:ascii="Georgia" w:hAnsi="Georgia"/>
          <w:sz w:val="24"/>
          <w:szCs w:val="24"/>
        </w:rPr>
        <w:t>*butterfly</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*spider</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w:t>
      </w:r>
      <w:r>
        <w:rPr>
          <w:rFonts w:ascii="Georgia" w:hAnsi="Georgia"/>
          <w:sz w:val="24"/>
          <w:szCs w:val="24"/>
        </w:rPr>
        <w:t>ant</w:t>
      </w:r>
      <w:r w:rsidRPr="00C40E83">
        <w:rPr>
          <w:rFonts w:ascii="Georgia" w:hAnsi="Georgia"/>
          <w:sz w:val="24"/>
          <w:szCs w:val="24"/>
        </w:rPr>
        <w:tab/>
      </w:r>
    </w:p>
    <w:p w:rsidR="009D7551" w:rsidRPr="00C40E83" w:rsidRDefault="009D7551" w:rsidP="009D7551">
      <w:pPr>
        <w:rPr>
          <w:rFonts w:ascii="Georgia" w:hAnsi="Georgia"/>
          <w:sz w:val="24"/>
          <w:szCs w:val="24"/>
        </w:rPr>
      </w:pPr>
    </w:p>
    <w:p w:rsidR="009D7551" w:rsidRPr="00C40E83" w:rsidRDefault="009D7551" w:rsidP="009D7551">
      <w:pPr>
        <w:rPr>
          <w:rFonts w:ascii="Georgia" w:hAnsi="Georgia"/>
          <w:sz w:val="24"/>
          <w:szCs w:val="24"/>
        </w:rPr>
      </w:pPr>
      <w:r w:rsidRPr="00C40E83">
        <w:rPr>
          <w:rFonts w:ascii="Georgia" w:hAnsi="Georgia"/>
          <w:sz w:val="24"/>
          <w:szCs w:val="24"/>
        </w:rPr>
        <w:t>*sea star</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*slug</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r>
      <w:r>
        <w:rPr>
          <w:rFonts w:ascii="Georgia" w:hAnsi="Georgia"/>
        </w:rPr>
        <w:tab/>
      </w:r>
      <w:r w:rsidRPr="00C40E83">
        <w:rPr>
          <w:rFonts w:ascii="Georgia" w:hAnsi="Georgia"/>
          <w:sz w:val="24"/>
          <w:szCs w:val="24"/>
        </w:rPr>
        <w:t>*turtle</w:t>
      </w:r>
      <w:r w:rsidRPr="00C40E83">
        <w:rPr>
          <w:rFonts w:ascii="Georgia" w:hAnsi="Georgia"/>
          <w:sz w:val="24"/>
          <w:szCs w:val="24"/>
        </w:rPr>
        <w:tab/>
      </w:r>
    </w:p>
    <w:p w:rsidR="009D7551" w:rsidRPr="00C40E83" w:rsidRDefault="009D7551" w:rsidP="009D7551">
      <w:pPr>
        <w:rPr>
          <w:rFonts w:ascii="Georgia" w:hAnsi="Georgia"/>
          <w:sz w:val="24"/>
          <w:szCs w:val="24"/>
        </w:rPr>
      </w:pPr>
    </w:p>
    <w:p w:rsidR="009D7551" w:rsidRDefault="009D7551" w:rsidP="009D7551">
      <w:pPr>
        <w:rPr>
          <w:rFonts w:ascii="Georgia" w:hAnsi="Georgia"/>
          <w:sz w:val="24"/>
          <w:szCs w:val="24"/>
        </w:rPr>
      </w:pPr>
      <w:r w:rsidRPr="00C40E83">
        <w:rPr>
          <w:rFonts w:ascii="Georgia" w:hAnsi="Georgia"/>
          <w:sz w:val="24"/>
          <w:szCs w:val="24"/>
        </w:rPr>
        <w:t>*Beta fish</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*octopus</w:t>
      </w:r>
      <w:r w:rsidRPr="00C40E83">
        <w:rPr>
          <w:rFonts w:ascii="Georgia" w:hAnsi="Georgia"/>
          <w:sz w:val="24"/>
          <w:szCs w:val="24"/>
        </w:rPr>
        <w:tab/>
      </w:r>
      <w:r w:rsidRPr="00C40E83">
        <w:rPr>
          <w:rFonts w:ascii="Georgia" w:hAnsi="Georgia"/>
          <w:sz w:val="24"/>
          <w:szCs w:val="24"/>
        </w:rPr>
        <w:tab/>
      </w:r>
      <w:r w:rsidRPr="00C40E83">
        <w:rPr>
          <w:rFonts w:ascii="Georgia" w:hAnsi="Georgia"/>
          <w:sz w:val="24"/>
          <w:szCs w:val="24"/>
        </w:rPr>
        <w:tab/>
        <w:t>*jellyfish</w:t>
      </w:r>
    </w:p>
    <w:p w:rsidR="009D7551" w:rsidRDefault="009D7551" w:rsidP="009D7551">
      <w:pPr>
        <w:rPr>
          <w:rFonts w:ascii="Georgia" w:hAnsi="Georgia"/>
          <w:sz w:val="24"/>
          <w:szCs w:val="24"/>
        </w:rPr>
      </w:pPr>
    </w:p>
    <w:p w:rsidR="009D7551" w:rsidRDefault="009D7551" w:rsidP="009D7551">
      <w:pPr>
        <w:jc w:val="left"/>
        <w:rPr>
          <w:rFonts w:ascii="Georgia" w:hAnsi="Georgia"/>
          <w:sz w:val="24"/>
          <w:szCs w:val="24"/>
        </w:rPr>
      </w:pPr>
    </w:p>
    <w:p w:rsidR="009D7551" w:rsidRPr="009D7551" w:rsidRDefault="009D7551" w:rsidP="009D7551">
      <w:pPr>
        <w:pStyle w:val="ListParagraph"/>
        <w:numPr>
          <w:ilvl w:val="0"/>
          <w:numId w:val="3"/>
        </w:numPr>
        <w:jc w:val="left"/>
        <w:rPr>
          <w:rFonts w:ascii="Georgia" w:hAnsi="Georgia"/>
        </w:rPr>
      </w:pPr>
      <w:r w:rsidRPr="009D7551">
        <w:rPr>
          <w:rFonts w:ascii="Georgia" w:hAnsi="Georgia"/>
        </w:rPr>
        <w:t>Make sure you know the five Classes of Animals: Mammals, Birds, Fish, Reptiles, and Amphibians</w:t>
      </w:r>
    </w:p>
    <w:p w:rsidR="009D7551" w:rsidRPr="009D7551" w:rsidRDefault="009D7551" w:rsidP="009D7551">
      <w:pPr>
        <w:pStyle w:val="ListParagraph"/>
        <w:numPr>
          <w:ilvl w:val="0"/>
          <w:numId w:val="3"/>
        </w:numPr>
        <w:jc w:val="left"/>
        <w:rPr>
          <w:rFonts w:ascii="Arial Rounded MT Bold" w:hAnsi="Arial Rounded MT Bold"/>
        </w:rPr>
      </w:pPr>
      <w:r w:rsidRPr="009D7551">
        <w:rPr>
          <w:rFonts w:ascii="Georgia" w:hAnsi="Georgia"/>
        </w:rPr>
        <w:t xml:space="preserve">Know whether they are warm-blooded or cold-blooded, whether they have fur, hair, gills, live on land or water, have hollow bones, </w:t>
      </w:r>
      <w:proofErr w:type="gramStart"/>
      <w:r w:rsidRPr="009D7551">
        <w:rPr>
          <w:rFonts w:ascii="Georgia" w:hAnsi="Georgia"/>
        </w:rPr>
        <w:t>have  feathers</w:t>
      </w:r>
      <w:proofErr w:type="gramEnd"/>
      <w:r w:rsidRPr="009D7551">
        <w:rPr>
          <w:rFonts w:ascii="Georgia" w:hAnsi="Georgia"/>
        </w:rPr>
        <w:t xml:space="preserve"> and beaks,  make their own food through photosynthesis, </w:t>
      </w:r>
      <w:r>
        <w:rPr>
          <w:rFonts w:ascii="Georgia" w:hAnsi="Georgia"/>
        </w:rPr>
        <w:t>etc.</w:t>
      </w:r>
      <w:bookmarkStart w:id="0" w:name="_GoBack"/>
      <w:bookmarkEnd w:id="0"/>
    </w:p>
    <w:sectPr w:rsidR="009D7551" w:rsidRPr="009D7551" w:rsidSect="009D7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CENA">
    <w:altName w:val="ARCEN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AB" w:rsidRDefault="009D7551" w:rsidP="00471FAB">
    <w:pPr>
      <w:pStyle w:val="Footer"/>
      <w:jc w:val="right"/>
    </w:pPr>
  </w:p>
  <w:p w:rsidR="00471FAB" w:rsidRDefault="009D755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C69"/>
    <w:multiLevelType w:val="hybridMultilevel"/>
    <w:tmpl w:val="846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516E1"/>
    <w:multiLevelType w:val="hybridMultilevel"/>
    <w:tmpl w:val="C5E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B653A"/>
    <w:multiLevelType w:val="hybridMultilevel"/>
    <w:tmpl w:val="AB6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51"/>
    <w:rsid w:val="00324489"/>
    <w:rsid w:val="009D7551"/>
    <w:rsid w:val="00D4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5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5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551"/>
    <w:pPr>
      <w:ind w:left="720"/>
      <w:contextualSpacing/>
    </w:pPr>
  </w:style>
  <w:style w:type="paragraph" w:customStyle="1" w:styleId="Default">
    <w:name w:val="Default"/>
    <w:rsid w:val="009D7551"/>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9D7551"/>
    <w:pPr>
      <w:tabs>
        <w:tab w:val="center" w:pos="4680"/>
        <w:tab w:val="right" w:pos="9360"/>
      </w:tabs>
    </w:pPr>
  </w:style>
  <w:style w:type="character" w:customStyle="1" w:styleId="FooterChar">
    <w:name w:val="Footer Char"/>
    <w:basedOn w:val="DefaultParagraphFont"/>
    <w:link w:val="Footer"/>
    <w:uiPriority w:val="99"/>
    <w:rsid w:val="009D75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5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5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551"/>
    <w:pPr>
      <w:ind w:left="720"/>
      <w:contextualSpacing/>
    </w:pPr>
  </w:style>
  <w:style w:type="paragraph" w:customStyle="1" w:styleId="Default">
    <w:name w:val="Default"/>
    <w:rsid w:val="009D7551"/>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9D7551"/>
    <w:pPr>
      <w:tabs>
        <w:tab w:val="center" w:pos="4680"/>
        <w:tab w:val="right" w:pos="9360"/>
      </w:tabs>
    </w:pPr>
  </w:style>
  <w:style w:type="character" w:customStyle="1" w:styleId="FooterChar">
    <w:name w:val="Footer Char"/>
    <w:basedOn w:val="DefaultParagraphFont"/>
    <w:link w:val="Footer"/>
    <w:uiPriority w:val="99"/>
    <w:rsid w:val="009D75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E199702111</dc:creator>
  <cp:keywords/>
  <dc:description/>
  <cp:lastModifiedBy>E199702111</cp:lastModifiedBy>
  <cp:revision>1</cp:revision>
  <dcterms:created xsi:type="dcterms:W3CDTF">2012-11-05T21:25:00Z</dcterms:created>
  <dcterms:modified xsi:type="dcterms:W3CDTF">2012-11-05T21:26:00Z</dcterms:modified>
</cp:coreProperties>
</file>